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9E" w:rsidRPr="00833CDD" w:rsidRDefault="0081179E" w:rsidP="00C80E33">
      <w:pPr>
        <w:rPr>
          <w:b/>
          <w:sz w:val="32"/>
          <w:szCs w:val="32"/>
        </w:rPr>
      </w:pPr>
      <w:r w:rsidRPr="00833CDD">
        <w:rPr>
          <w:rFonts w:hint="eastAsia"/>
          <w:b/>
          <w:sz w:val="32"/>
          <w:szCs w:val="32"/>
        </w:rPr>
        <w:t>关于开展</w:t>
      </w: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年（上）</w:t>
      </w:r>
      <w:r w:rsidRPr="00833CDD">
        <w:rPr>
          <w:rFonts w:hint="eastAsia"/>
          <w:b/>
          <w:sz w:val="32"/>
          <w:szCs w:val="32"/>
        </w:rPr>
        <w:t>教师资格考试</w:t>
      </w:r>
      <w:r w:rsidR="00C80E33">
        <w:rPr>
          <w:rFonts w:hint="eastAsia"/>
          <w:b/>
          <w:sz w:val="32"/>
          <w:szCs w:val="32"/>
        </w:rPr>
        <w:t>（笔试）</w:t>
      </w:r>
      <w:r w:rsidRPr="00833CDD">
        <w:rPr>
          <w:rFonts w:hint="eastAsia"/>
          <w:b/>
          <w:sz w:val="32"/>
          <w:szCs w:val="32"/>
        </w:rPr>
        <w:t>培训的通知</w:t>
      </w:r>
    </w:p>
    <w:p w:rsidR="0081179E" w:rsidRDefault="0081179E" w:rsidP="0081179E">
      <w:pPr>
        <w:rPr>
          <w:b/>
        </w:rPr>
      </w:pPr>
    </w:p>
    <w:p w:rsidR="0081179E" w:rsidRPr="002762A0" w:rsidRDefault="0081179E" w:rsidP="0081179E">
      <w:pPr>
        <w:rPr>
          <w:sz w:val="24"/>
          <w:szCs w:val="24"/>
        </w:rPr>
      </w:pPr>
      <w:r w:rsidRPr="002762A0">
        <w:rPr>
          <w:rFonts w:hint="eastAsia"/>
          <w:sz w:val="24"/>
          <w:szCs w:val="24"/>
        </w:rPr>
        <w:t>各二级学院：</w:t>
      </w:r>
    </w:p>
    <w:p w:rsidR="0081179E" w:rsidRDefault="0081179E" w:rsidP="0081179E">
      <w:pPr>
        <w:spacing w:line="360" w:lineRule="auto"/>
        <w:ind w:firstLine="465"/>
        <w:rPr>
          <w:sz w:val="24"/>
          <w:szCs w:val="24"/>
        </w:rPr>
      </w:pPr>
      <w:r w:rsidRPr="00833CDD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《</w:t>
      </w:r>
      <w:r w:rsidR="003F1B17" w:rsidRPr="003F1B17">
        <w:rPr>
          <w:sz w:val="24"/>
          <w:szCs w:val="24"/>
        </w:rPr>
        <w:t>浙江省教育考试院关于举行</w:t>
      </w:r>
      <w:r w:rsidR="003F1B17" w:rsidRPr="003F1B17">
        <w:rPr>
          <w:sz w:val="24"/>
          <w:szCs w:val="24"/>
        </w:rPr>
        <w:t>2016</w:t>
      </w:r>
      <w:r w:rsidR="003F1B17" w:rsidRPr="003F1B17">
        <w:rPr>
          <w:sz w:val="24"/>
          <w:szCs w:val="24"/>
        </w:rPr>
        <w:t>年上半年中小学教师资格考试（笔试）的公告</w:t>
      </w:r>
      <w:r>
        <w:rPr>
          <w:rFonts w:hint="eastAsia"/>
          <w:sz w:val="24"/>
          <w:szCs w:val="24"/>
        </w:rPr>
        <w:t>》</w:t>
      </w:r>
      <w:r w:rsidRPr="00833CDD">
        <w:rPr>
          <w:sz w:val="24"/>
          <w:szCs w:val="24"/>
        </w:rPr>
        <w:t>,</w:t>
      </w:r>
      <w:r w:rsidR="003F1B17">
        <w:rPr>
          <w:rFonts w:hint="eastAsia"/>
          <w:sz w:val="24"/>
          <w:szCs w:val="24"/>
        </w:rPr>
        <w:t xml:space="preserve"> 2016</w:t>
      </w:r>
      <w:r w:rsidR="003F1B17">
        <w:rPr>
          <w:rFonts w:hint="eastAsia"/>
          <w:sz w:val="24"/>
          <w:szCs w:val="24"/>
        </w:rPr>
        <w:t>年上半年教师资格考试笔试时间为</w:t>
      </w:r>
      <w:r w:rsidR="003F1B17">
        <w:rPr>
          <w:rFonts w:hint="eastAsia"/>
          <w:sz w:val="24"/>
          <w:szCs w:val="24"/>
        </w:rPr>
        <w:t>2016</w:t>
      </w:r>
      <w:r w:rsidR="003F1B17">
        <w:rPr>
          <w:rFonts w:hint="eastAsia"/>
          <w:sz w:val="24"/>
          <w:szCs w:val="24"/>
        </w:rPr>
        <w:t>年</w:t>
      </w:r>
      <w:r w:rsidR="003F1B17">
        <w:rPr>
          <w:rFonts w:hint="eastAsia"/>
          <w:sz w:val="24"/>
          <w:szCs w:val="24"/>
        </w:rPr>
        <w:t>3</w:t>
      </w:r>
      <w:r w:rsidR="003F1B17">
        <w:rPr>
          <w:rFonts w:hint="eastAsia"/>
          <w:sz w:val="24"/>
          <w:szCs w:val="24"/>
        </w:rPr>
        <w:t>月</w:t>
      </w:r>
      <w:r w:rsidR="003F1B17">
        <w:rPr>
          <w:rFonts w:hint="eastAsia"/>
          <w:sz w:val="24"/>
          <w:szCs w:val="24"/>
        </w:rPr>
        <w:t>12</w:t>
      </w:r>
      <w:r w:rsidR="003F1B17">
        <w:rPr>
          <w:rFonts w:hint="eastAsia"/>
          <w:sz w:val="24"/>
          <w:szCs w:val="24"/>
        </w:rPr>
        <w:t>日</w:t>
      </w:r>
      <w:r w:rsidR="0027013A">
        <w:rPr>
          <w:rFonts w:hint="eastAsia"/>
          <w:sz w:val="24"/>
          <w:szCs w:val="24"/>
        </w:rPr>
        <w:t>。</w:t>
      </w:r>
      <w:r w:rsidR="003F1B17">
        <w:rPr>
          <w:rFonts w:hint="eastAsia"/>
          <w:sz w:val="24"/>
          <w:szCs w:val="24"/>
        </w:rPr>
        <w:t>为了帮助学生更好地备考，学校决定于</w:t>
      </w:r>
      <w:r w:rsidR="003F1B17">
        <w:rPr>
          <w:rFonts w:hint="eastAsia"/>
          <w:sz w:val="24"/>
          <w:szCs w:val="24"/>
        </w:rPr>
        <w:t>2</w:t>
      </w:r>
      <w:r w:rsidR="003F1B17">
        <w:rPr>
          <w:rFonts w:hint="eastAsia"/>
          <w:sz w:val="24"/>
          <w:szCs w:val="24"/>
        </w:rPr>
        <w:t>月</w:t>
      </w:r>
      <w:r w:rsidR="003F1B17">
        <w:rPr>
          <w:rFonts w:hint="eastAsia"/>
          <w:sz w:val="24"/>
          <w:szCs w:val="24"/>
        </w:rPr>
        <w:t>29</w:t>
      </w:r>
      <w:r w:rsidR="003F1B17">
        <w:rPr>
          <w:rFonts w:hint="eastAsia"/>
          <w:sz w:val="24"/>
          <w:szCs w:val="24"/>
        </w:rPr>
        <w:t>日至</w:t>
      </w:r>
      <w:r w:rsidR="003F1B17">
        <w:rPr>
          <w:rFonts w:hint="eastAsia"/>
          <w:sz w:val="24"/>
          <w:szCs w:val="24"/>
        </w:rPr>
        <w:t>3</w:t>
      </w:r>
      <w:r w:rsidR="003F1B17">
        <w:rPr>
          <w:rFonts w:hint="eastAsia"/>
          <w:sz w:val="24"/>
          <w:szCs w:val="24"/>
        </w:rPr>
        <w:t>月</w:t>
      </w:r>
      <w:r w:rsidR="003F1B17">
        <w:rPr>
          <w:rFonts w:hint="eastAsia"/>
          <w:sz w:val="24"/>
          <w:szCs w:val="24"/>
        </w:rPr>
        <w:t>6</w:t>
      </w:r>
      <w:r w:rsidR="003F1B17">
        <w:rPr>
          <w:rFonts w:hint="eastAsia"/>
          <w:sz w:val="24"/>
          <w:szCs w:val="24"/>
        </w:rPr>
        <w:t>日再次播放培训视频，请各学院通知考生参加培训。</w:t>
      </w:r>
    </w:p>
    <w:p w:rsidR="0081179E" w:rsidRPr="00375A1C" w:rsidRDefault="0081179E" w:rsidP="0081179E">
      <w:pPr>
        <w:spacing w:line="360" w:lineRule="auto"/>
        <w:rPr>
          <w:b/>
          <w:sz w:val="24"/>
          <w:szCs w:val="24"/>
        </w:rPr>
      </w:pPr>
      <w:r w:rsidRPr="00375A1C">
        <w:rPr>
          <w:rFonts w:hint="eastAsia"/>
          <w:b/>
          <w:sz w:val="24"/>
          <w:szCs w:val="24"/>
        </w:rPr>
        <w:t>一、培训方案</w:t>
      </w:r>
    </w:p>
    <w:p w:rsidR="0081179E" w:rsidRDefault="0081179E" w:rsidP="0081179E">
      <w:pPr>
        <w:ind w:firstLineChars="200" w:firstLine="422"/>
        <w:rPr>
          <w:b/>
          <w:bCs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4"/>
        <w:gridCol w:w="2268"/>
        <w:gridCol w:w="2409"/>
      </w:tblGrid>
      <w:tr w:rsidR="0081179E" w:rsidRPr="00942122" w:rsidTr="0002629E">
        <w:trPr>
          <w:trHeight w:val="632"/>
        </w:trPr>
        <w:tc>
          <w:tcPr>
            <w:tcW w:w="1276" w:type="dxa"/>
          </w:tcPr>
          <w:p w:rsidR="0081179E" w:rsidRPr="00C40D50" w:rsidRDefault="0081179E" w:rsidP="0002629E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81179E" w:rsidRPr="00942122" w:rsidRDefault="0081179E" w:rsidP="0002629E">
            <w:pPr>
              <w:jc w:val="center"/>
            </w:pPr>
            <w:r w:rsidRPr="00942122">
              <w:rPr>
                <w:rFonts w:hint="eastAsia"/>
              </w:rPr>
              <w:t>上午（</w:t>
            </w:r>
            <w:r w:rsidRPr="00942122">
              <w:t>8</w:t>
            </w:r>
            <w:r w:rsidRPr="00942122">
              <w:rPr>
                <w:rFonts w:hint="eastAsia"/>
              </w:rPr>
              <w:t>：</w:t>
            </w:r>
            <w:r w:rsidRPr="00942122">
              <w:t>00-11</w:t>
            </w:r>
            <w:r w:rsidRPr="00942122">
              <w:rPr>
                <w:rFonts w:hint="eastAsia"/>
              </w:rPr>
              <w:t>：</w:t>
            </w:r>
            <w:r w:rsidRPr="00942122">
              <w:t>00</w:t>
            </w:r>
            <w:r w:rsidRPr="00942122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81179E" w:rsidRPr="00942122" w:rsidRDefault="0081179E" w:rsidP="0002629E">
            <w:pPr>
              <w:jc w:val="center"/>
            </w:pPr>
            <w:r w:rsidRPr="00942122">
              <w:rPr>
                <w:rFonts w:hint="eastAsia"/>
              </w:rPr>
              <w:t>下午（</w:t>
            </w:r>
            <w:r w:rsidRPr="00942122">
              <w:t>13</w:t>
            </w:r>
            <w:r w:rsidRPr="00942122">
              <w:rPr>
                <w:rFonts w:hint="eastAsia"/>
              </w:rPr>
              <w:t>：</w:t>
            </w:r>
            <w:r w:rsidRPr="00942122">
              <w:t>30-16</w:t>
            </w:r>
            <w:r w:rsidRPr="00942122">
              <w:rPr>
                <w:rFonts w:hint="eastAsia"/>
              </w:rPr>
              <w:t>：</w:t>
            </w:r>
            <w:r w:rsidRPr="00942122">
              <w:t>30</w:t>
            </w:r>
            <w:r w:rsidRPr="00942122">
              <w:rPr>
                <w:rFonts w:hint="eastAsia"/>
              </w:rPr>
              <w:t>）</w:t>
            </w:r>
          </w:p>
        </w:tc>
        <w:tc>
          <w:tcPr>
            <w:tcW w:w="2409" w:type="dxa"/>
            <w:vAlign w:val="center"/>
          </w:tcPr>
          <w:p w:rsidR="0081179E" w:rsidRPr="00942122" w:rsidRDefault="0081179E" w:rsidP="0002629E">
            <w:pPr>
              <w:jc w:val="center"/>
            </w:pPr>
            <w:r w:rsidRPr="00942122">
              <w:rPr>
                <w:rFonts w:hint="eastAsia"/>
              </w:rPr>
              <w:t>晚上（</w:t>
            </w:r>
            <w:r w:rsidRPr="00942122">
              <w:t>18</w:t>
            </w:r>
            <w:r w:rsidRPr="00942122">
              <w:rPr>
                <w:rFonts w:hint="eastAsia"/>
              </w:rPr>
              <w:t>：</w:t>
            </w:r>
            <w:r w:rsidRPr="00942122">
              <w:t>00-21</w:t>
            </w:r>
            <w:r w:rsidRPr="00942122">
              <w:rPr>
                <w:rFonts w:hint="eastAsia"/>
              </w:rPr>
              <w:t>：</w:t>
            </w:r>
            <w:r w:rsidRPr="00942122">
              <w:t>00</w:t>
            </w:r>
            <w:r w:rsidRPr="00942122">
              <w:rPr>
                <w:rFonts w:hint="eastAsia"/>
              </w:rPr>
              <w:t>）</w:t>
            </w:r>
          </w:p>
        </w:tc>
      </w:tr>
      <w:tr w:rsidR="0081179E" w:rsidRPr="00942122" w:rsidTr="0002629E">
        <w:trPr>
          <w:trHeight w:val="1004"/>
        </w:trPr>
        <w:tc>
          <w:tcPr>
            <w:tcW w:w="1276" w:type="dxa"/>
            <w:vAlign w:val="center"/>
          </w:tcPr>
          <w:p w:rsidR="0081179E" w:rsidRPr="00C40D50" w:rsidRDefault="003F1B17" w:rsidP="003F1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81179E" w:rsidRPr="0094212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29</w:t>
            </w:r>
            <w:r w:rsidR="0081179E" w:rsidRPr="0094212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694" w:type="dxa"/>
          </w:tcPr>
          <w:p w:rsidR="0081179E" w:rsidRPr="00C40D50" w:rsidRDefault="0081179E" w:rsidP="0002629E">
            <w:pPr>
              <w:spacing w:line="4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68" w:type="dxa"/>
          </w:tcPr>
          <w:p w:rsidR="0081179E" w:rsidRPr="00C40D50" w:rsidRDefault="0081179E" w:rsidP="0002629E">
            <w:pPr>
              <w:spacing w:line="4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409" w:type="dxa"/>
          </w:tcPr>
          <w:p w:rsidR="003F1B17" w:rsidRPr="00C40D50" w:rsidRDefault="003F1B17" w:rsidP="003F1B17">
            <w:pPr>
              <w:spacing w:line="400" w:lineRule="exact"/>
              <w:rPr>
                <w:rFonts w:ascii="宋体"/>
                <w:bCs/>
                <w:szCs w:val="21"/>
              </w:rPr>
            </w:pPr>
            <w:r w:rsidRPr="00C40D50">
              <w:rPr>
                <w:rFonts w:ascii="宋体" w:hAnsi="宋体" w:hint="eastAsia"/>
                <w:bCs/>
                <w:szCs w:val="21"/>
              </w:rPr>
              <w:t>考试大纲解读（王少非）</w:t>
            </w:r>
          </w:p>
          <w:p w:rsidR="0081179E" w:rsidRPr="00C40D50" w:rsidRDefault="003F1B17" w:rsidP="003F1B17">
            <w:pPr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  <w:r w:rsidRPr="00C40D50">
              <w:rPr>
                <w:rFonts w:ascii="宋体" w:hAnsi="宋体" w:hint="eastAsia"/>
                <w:bCs/>
                <w:szCs w:val="21"/>
              </w:rPr>
              <w:t>教育基础知识和</w:t>
            </w:r>
            <w:r>
              <w:rPr>
                <w:rFonts w:ascii="宋体" w:hAnsi="宋体" w:hint="eastAsia"/>
                <w:bCs/>
                <w:szCs w:val="21"/>
              </w:rPr>
              <w:t>基本</w:t>
            </w:r>
            <w:r w:rsidRPr="00C40D50">
              <w:rPr>
                <w:rFonts w:ascii="宋体" w:hAnsi="宋体" w:hint="eastAsia"/>
                <w:bCs/>
                <w:szCs w:val="21"/>
              </w:rPr>
              <w:t>原理（蒋茵）</w:t>
            </w:r>
          </w:p>
        </w:tc>
      </w:tr>
      <w:tr w:rsidR="0081179E" w:rsidRPr="00942122" w:rsidTr="0002629E">
        <w:trPr>
          <w:trHeight w:val="808"/>
        </w:trPr>
        <w:tc>
          <w:tcPr>
            <w:tcW w:w="1276" w:type="dxa"/>
            <w:vAlign w:val="center"/>
          </w:tcPr>
          <w:p w:rsidR="0081179E" w:rsidRPr="00C40D50" w:rsidRDefault="003F1B17" w:rsidP="003F1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1179E" w:rsidRPr="00942122">
              <w:rPr>
                <w:rFonts w:ascii="宋体" w:hAnsi="宋体" w:hint="eastAsia"/>
                <w:szCs w:val="21"/>
              </w:rPr>
              <w:t>月</w:t>
            </w:r>
            <w:r w:rsidR="0081179E" w:rsidRPr="00C40D50">
              <w:rPr>
                <w:rFonts w:ascii="宋体" w:hAnsi="宋体"/>
                <w:szCs w:val="21"/>
              </w:rPr>
              <w:t>1</w:t>
            </w:r>
            <w:r w:rsidR="0081179E" w:rsidRPr="0094212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694" w:type="dxa"/>
          </w:tcPr>
          <w:p w:rsidR="0081179E" w:rsidRPr="00C40D50" w:rsidRDefault="0081179E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68" w:type="dxa"/>
          </w:tcPr>
          <w:p w:rsidR="0081179E" w:rsidRPr="00C40D50" w:rsidRDefault="0081179E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409" w:type="dxa"/>
          </w:tcPr>
          <w:p w:rsidR="0081179E" w:rsidRPr="00C40D50" w:rsidRDefault="003F1B17" w:rsidP="003F1B17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 w:rsidRPr="00C40D50">
              <w:rPr>
                <w:rFonts w:ascii="宋体" w:hAnsi="宋体" w:hint="eastAsia"/>
                <w:bCs/>
                <w:szCs w:val="21"/>
              </w:rPr>
              <w:t>教育基础知识和基本原理（蒋茵）</w:t>
            </w:r>
          </w:p>
        </w:tc>
      </w:tr>
      <w:tr w:rsidR="003F1B17" w:rsidRPr="00942122" w:rsidTr="003F1B17">
        <w:trPr>
          <w:trHeight w:val="706"/>
        </w:trPr>
        <w:tc>
          <w:tcPr>
            <w:tcW w:w="1276" w:type="dxa"/>
            <w:vAlign w:val="center"/>
          </w:tcPr>
          <w:p w:rsidR="003F1B17" w:rsidRPr="00C40D50" w:rsidRDefault="003F1B17" w:rsidP="003F1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94212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94212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694" w:type="dxa"/>
          </w:tcPr>
          <w:p w:rsidR="003F1B17" w:rsidRPr="00C40D50" w:rsidRDefault="003F1B17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68" w:type="dxa"/>
          </w:tcPr>
          <w:p w:rsidR="003F1B17" w:rsidRPr="00C40D50" w:rsidRDefault="003F1B17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3F1B17" w:rsidRPr="00C40D50" w:rsidRDefault="003F1B17" w:rsidP="003F1B17">
            <w:pPr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  <w:r w:rsidRPr="00C40D50">
              <w:rPr>
                <w:rFonts w:ascii="宋体" w:hAnsi="宋体" w:hint="eastAsia"/>
                <w:bCs/>
                <w:color w:val="000000"/>
                <w:szCs w:val="21"/>
              </w:rPr>
              <w:t>中学德育</w:t>
            </w:r>
            <w:r w:rsidRPr="00C40D50">
              <w:rPr>
                <w:rFonts w:ascii="宋体" w:hAnsi="宋体"/>
                <w:bCs/>
                <w:color w:val="000000"/>
                <w:szCs w:val="21"/>
              </w:rPr>
              <w:t>(</w:t>
            </w:r>
            <w:r w:rsidRPr="00C40D50">
              <w:rPr>
                <w:rFonts w:ascii="宋体" w:hAnsi="宋体" w:hint="eastAsia"/>
                <w:bCs/>
                <w:color w:val="000000"/>
                <w:szCs w:val="21"/>
              </w:rPr>
              <w:t>章云珠</w:t>
            </w:r>
            <w:r w:rsidRPr="00C40D50">
              <w:rPr>
                <w:rFonts w:ascii="宋体" w:hAnsi="宋体"/>
                <w:bCs/>
                <w:color w:val="000000"/>
                <w:szCs w:val="21"/>
              </w:rPr>
              <w:t>)</w:t>
            </w:r>
          </w:p>
        </w:tc>
      </w:tr>
      <w:tr w:rsidR="003F1B17" w:rsidRPr="00942122" w:rsidTr="0002629E">
        <w:trPr>
          <w:trHeight w:val="548"/>
        </w:trPr>
        <w:tc>
          <w:tcPr>
            <w:tcW w:w="1276" w:type="dxa"/>
            <w:vAlign w:val="center"/>
          </w:tcPr>
          <w:p w:rsidR="003F1B17" w:rsidRPr="00C40D50" w:rsidRDefault="003F1B17" w:rsidP="003F1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94212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4212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694" w:type="dxa"/>
          </w:tcPr>
          <w:p w:rsidR="003F1B17" w:rsidRPr="00C40D50" w:rsidRDefault="003F1B17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68" w:type="dxa"/>
          </w:tcPr>
          <w:p w:rsidR="003F1B17" w:rsidRPr="00C40D50" w:rsidRDefault="003F1B17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3F1B17" w:rsidRPr="00C40D50" w:rsidRDefault="003F1B17" w:rsidP="003F1B17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 w:rsidRPr="00C40D50">
              <w:rPr>
                <w:rFonts w:ascii="宋体" w:hAnsi="宋体" w:hint="eastAsia"/>
                <w:bCs/>
                <w:szCs w:val="21"/>
              </w:rPr>
              <w:t>中学班级管理与教师心理（章云珠）</w:t>
            </w:r>
          </w:p>
        </w:tc>
      </w:tr>
      <w:tr w:rsidR="003F1B17" w:rsidRPr="00942122" w:rsidTr="0002629E">
        <w:trPr>
          <w:trHeight w:val="589"/>
        </w:trPr>
        <w:tc>
          <w:tcPr>
            <w:tcW w:w="1276" w:type="dxa"/>
            <w:vAlign w:val="center"/>
          </w:tcPr>
          <w:p w:rsidR="003F1B17" w:rsidRPr="00C40D50" w:rsidRDefault="003F1B17" w:rsidP="003F1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94212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4212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694" w:type="dxa"/>
          </w:tcPr>
          <w:p w:rsidR="003F1B17" w:rsidRPr="00C40D50" w:rsidRDefault="003F1B17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68" w:type="dxa"/>
          </w:tcPr>
          <w:p w:rsidR="003F1B17" w:rsidRPr="00C40D50" w:rsidRDefault="003F1B17" w:rsidP="0002629E">
            <w:pPr>
              <w:adjustRightInd w:val="0"/>
              <w:snapToGrid w:val="0"/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3F1B17" w:rsidRPr="00C40D50" w:rsidRDefault="003F1B17" w:rsidP="003F1B17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 w:rsidRPr="00C40D50">
              <w:rPr>
                <w:rFonts w:ascii="宋体" w:hAnsi="宋体" w:hint="eastAsia"/>
                <w:bCs/>
                <w:color w:val="000000"/>
                <w:szCs w:val="21"/>
              </w:rPr>
              <w:t>中学课程（张志亚）</w:t>
            </w:r>
          </w:p>
        </w:tc>
      </w:tr>
      <w:tr w:rsidR="003F1B17" w:rsidRPr="00942122" w:rsidTr="003F1B17">
        <w:trPr>
          <w:trHeight w:val="992"/>
        </w:trPr>
        <w:tc>
          <w:tcPr>
            <w:tcW w:w="1276" w:type="dxa"/>
            <w:vAlign w:val="center"/>
          </w:tcPr>
          <w:p w:rsidR="003F1B17" w:rsidRPr="00C40D50" w:rsidRDefault="003F1B17" w:rsidP="003F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94212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4212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694" w:type="dxa"/>
          </w:tcPr>
          <w:p w:rsidR="003F1B17" w:rsidRPr="00C40D50" w:rsidRDefault="003F1B17" w:rsidP="003F1B17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 w:rsidRPr="00C40D50">
              <w:rPr>
                <w:rFonts w:ascii="宋体" w:hAnsi="宋体" w:hint="eastAsia"/>
                <w:bCs/>
                <w:color w:val="000000"/>
                <w:szCs w:val="21"/>
              </w:rPr>
              <w:t>中学教学（张志亚）</w:t>
            </w:r>
          </w:p>
        </w:tc>
        <w:tc>
          <w:tcPr>
            <w:tcW w:w="2268" w:type="dxa"/>
          </w:tcPr>
          <w:p w:rsidR="003F1B17" w:rsidRPr="00C40D50" w:rsidRDefault="003F1B17" w:rsidP="003F1B17">
            <w:pPr>
              <w:adjustRightInd w:val="0"/>
              <w:snapToGrid w:val="0"/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  <w:r w:rsidRPr="00C40D50">
              <w:rPr>
                <w:rFonts w:ascii="宋体" w:hAnsi="宋体" w:hint="eastAsia"/>
                <w:bCs/>
                <w:color w:val="000000"/>
                <w:szCs w:val="21"/>
              </w:rPr>
              <w:t>中学生学习心理和发展心理（张樱樱）</w:t>
            </w:r>
          </w:p>
        </w:tc>
        <w:tc>
          <w:tcPr>
            <w:tcW w:w="2409" w:type="dxa"/>
          </w:tcPr>
          <w:p w:rsidR="003F1B17" w:rsidRDefault="003F1B17" w:rsidP="003F1B17">
            <w:pPr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  <w:r w:rsidRPr="00C40D50">
              <w:rPr>
                <w:rFonts w:ascii="宋体" w:hAnsi="宋体" w:hint="eastAsia"/>
                <w:bCs/>
                <w:color w:val="000000"/>
                <w:szCs w:val="21"/>
              </w:rPr>
              <w:t>中学生心理辅导</w:t>
            </w:r>
          </w:p>
          <w:p w:rsidR="003F1B17" w:rsidRPr="00C40D50" w:rsidRDefault="003F1B17" w:rsidP="003F1B1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40D50">
              <w:rPr>
                <w:rFonts w:ascii="宋体" w:hAnsi="宋体" w:hint="eastAsia"/>
                <w:bCs/>
                <w:color w:val="000000"/>
                <w:szCs w:val="21"/>
              </w:rPr>
              <w:t>（张樱樱）</w:t>
            </w:r>
          </w:p>
        </w:tc>
      </w:tr>
      <w:tr w:rsidR="003F1B17" w:rsidRPr="00942122" w:rsidTr="003F1B17">
        <w:trPr>
          <w:trHeight w:val="695"/>
        </w:trPr>
        <w:tc>
          <w:tcPr>
            <w:tcW w:w="1276" w:type="dxa"/>
            <w:vAlign w:val="center"/>
          </w:tcPr>
          <w:p w:rsidR="003F1B17" w:rsidRPr="00C40D50" w:rsidRDefault="003F1B17" w:rsidP="003F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94212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94212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694" w:type="dxa"/>
          </w:tcPr>
          <w:p w:rsidR="003F1B17" w:rsidRPr="00C40D50" w:rsidRDefault="003F1B17" w:rsidP="003F1B17">
            <w:pPr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综合素质（张志亚）</w:t>
            </w:r>
          </w:p>
        </w:tc>
        <w:tc>
          <w:tcPr>
            <w:tcW w:w="2268" w:type="dxa"/>
          </w:tcPr>
          <w:p w:rsidR="003F1B17" w:rsidRPr="00C40D50" w:rsidRDefault="003F1B17" w:rsidP="003F1B17">
            <w:pPr>
              <w:adjustRightInd w:val="0"/>
              <w:snapToGrid w:val="0"/>
              <w:spacing w:line="400" w:lineRule="exact"/>
              <w:rPr>
                <w:rFonts w:ascii="宋体"/>
                <w:bCs/>
                <w:color w:val="000000"/>
                <w:szCs w:val="21"/>
              </w:rPr>
            </w:pPr>
            <w:r w:rsidRPr="00C40D50">
              <w:rPr>
                <w:rFonts w:ascii="宋体" w:hAnsi="宋体" w:hint="eastAsia"/>
                <w:bCs/>
                <w:szCs w:val="21"/>
              </w:rPr>
              <w:t>综合素质（张志亚）</w:t>
            </w:r>
          </w:p>
        </w:tc>
        <w:tc>
          <w:tcPr>
            <w:tcW w:w="2409" w:type="dxa"/>
          </w:tcPr>
          <w:p w:rsidR="003F1B17" w:rsidRPr="00C40D50" w:rsidRDefault="003F1B17" w:rsidP="000262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81179E" w:rsidRDefault="0081179E" w:rsidP="0081179E"/>
    <w:p w:rsidR="0081179E" w:rsidRDefault="0081179E" w:rsidP="0081179E">
      <w:pPr>
        <w:rPr>
          <w:b/>
          <w:sz w:val="24"/>
          <w:szCs w:val="24"/>
        </w:rPr>
      </w:pPr>
      <w:r w:rsidRPr="00A565B9">
        <w:rPr>
          <w:rFonts w:hint="eastAsia"/>
          <w:b/>
          <w:sz w:val="24"/>
          <w:szCs w:val="24"/>
        </w:rPr>
        <w:t>二、培训地点</w:t>
      </w:r>
    </w:p>
    <w:p w:rsidR="0081179E" w:rsidRDefault="0081179E" w:rsidP="0081179E">
      <w:pPr>
        <w:spacing w:line="360" w:lineRule="auto"/>
        <w:ind w:firstLineChars="200" w:firstLine="480"/>
        <w:rPr>
          <w:sz w:val="24"/>
          <w:szCs w:val="24"/>
        </w:rPr>
      </w:pPr>
      <w:r w:rsidRPr="00A565B9">
        <w:rPr>
          <w:rFonts w:hint="eastAsia"/>
          <w:sz w:val="24"/>
          <w:szCs w:val="24"/>
        </w:rPr>
        <w:t>本次</w:t>
      </w:r>
      <w:r>
        <w:rPr>
          <w:rFonts w:hint="eastAsia"/>
          <w:sz w:val="24"/>
          <w:szCs w:val="24"/>
        </w:rPr>
        <w:t>培训为视频教学，根据各学院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届师范生人数分配教室，请各学院安排专人组织本学院学生参加培训</w:t>
      </w:r>
      <w:r w:rsidR="003F1B17">
        <w:rPr>
          <w:rFonts w:hint="eastAsia"/>
          <w:sz w:val="24"/>
          <w:szCs w:val="24"/>
        </w:rPr>
        <w:t>，同时做好</w:t>
      </w:r>
      <w:r w:rsidR="001C5B9A">
        <w:rPr>
          <w:rFonts w:hint="eastAsia"/>
          <w:sz w:val="24"/>
          <w:szCs w:val="24"/>
        </w:rPr>
        <w:t>现场</w:t>
      </w:r>
      <w:r w:rsidR="003F1B17">
        <w:rPr>
          <w:rFonts w:hint="eastAsia"/>
          <w:sz w:val="24"/>
          <w:szCs w:val="24"/>
        </w:rPr>
        <w:t>管理工作</w:t>
      </w:r>
      <w:r>
        <w:rPr>
          <w:rFonts w:hint="eastAsia"/>
          <w:sz w:val="24"/>
          <w:szCs w:val="24"/>
        </w:rPr>
        <w:t>。各学院分配的教室请见下表：</w:t>
      </w:r>
    </w:p>
    <w:p w:rsidR="0081179E" w:rsidRDefault="0081179E" w:rsidP="0081179E">
      <w:pPr>
        <w:spacing w:line="360" w:lineRule="auto"/>
        <w:ind w:firstLineChars="200" w:firstLine="480"/>
        <w:rPr>
          <w:sz w:val="24"/>
          <w:szCs w:val="24"/>
        </w:rPr>
      </w:pPr>
    </w:p>
    <w:tbl>
      <w:tblPr>
        <w:tblpPr w:leftFromText="180" w:rightFromText="180" w:vertAnchor="page" w:horzAnchor="margin" w:tblpY="1831"/>
        <w:tblW w:w="9698" w:type="dxa"/>
        <w:tblLayout w:type="fixed"/>
        <w:tblLook w:val="00A0"/>
      </w:tblPr>
      <w:tblGrid>
        <w:gridCol w:w="1668"/>
        <w:gridCol w:w="708"/>
        <w:gridCol w:w="964"/>
        <w:gridCol w:w="1040"/>
        <w:gridCol w:w="1022"/>
        <w:gridCol w:w="1134"/>
        <w:gridCol w:w="992"/>
        <w:gridCol w:w="1085"/>
        <w:gridCol w:w="1085"/>
      </w:tblGrid>
      <w:tr w:rsidR="0081179E" w:rsidRPr="00942122" w:rsidTr="0081179E">
        <w:trPr>
          <w:trHeight w:val="9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noWrap/>
            <w:vAlign w:val="center"/>
          </w:tcPr>
          <w:p w:rsidR="0081179E" w:rsidRPr="003C02BE" w:rsidRDefault="0081179E" w:rsidP="008117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C02BE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C02BE">
              <w:rPr>
                <w:rFonts w:ascii="宋体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晚上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晚上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日晚上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日晚上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日晚上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3C02B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整天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Default="0081179E" w:rsidP="008117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3月6日白天</w:t>
            </w:r>
          </w:p>
        </w:tc>
      </w:tr>
      <w:tr w:rsidR="0081179E" w:rsidRPr="00942122" w:rsidTr="0081179E">
        <w:trPr>
          <w:trHeight w:val="11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思想政治理论课教学与研究部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3401</w:t>
            </w:r>
          </w:p>
        </w:tc>
      </w:tr>
      <w:tr w:rsidR="0081179E" w:rsidRPr="00942122" w:rsidTr="0081179E">
        <w:trPr>
          <w:trHeight w:val="6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体育科学学院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2201 2301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2201 2301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2201 2301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A2</w:t>
            </w:r>
          </w:p>
        </w:tc>
      </w:tr>
      <w:tr w:rsidR="0081179E" w:rsidRPr="00942122" w:rsidTr="0081179E">
        <w:trPr>
          <w:trHeight w:val="6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3201 3301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 xml:space="preserve">3201 3301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3201 3301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A3</w:t>
            </w:r>
          </w:p>
        </w:tc>
      </w:tr>
      <w:tr w:rsidR="0081179E" w:rsidRPr="00942122" w:rsidTr="0081179E">
        <w:trPr>
          <w:trHeight w:val="88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A4</w:t>
            </w:r>
          </w:p>
        </w:tc>
      </w:tr>
      <w:tr w:rsidR="0081179E" w:rsidRPr="00942122" w:rsidTr="0081179E">
        <w:trPr>
          <w:trHeight w:val="6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A5</w:t>
            </w:r>
          </w:p>
        </w:tc>
      </w:tr>
      <w:tr w:rsidR="0081179E" w:rsidRPr="00942122" w:rsidTr="0081179E">
        <w:trPr>
          <w:trHeight w:val="6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数学与信息工程学院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A6</w:t>
            </w:r>
          </w:p>
        </w:tc>
      </w:tr>
      <w:tr w:rsidR="0081179E" w:rsidRPr="00942122" w:rsidTr="0081179E">
        <w:trPr>
          <w:trHeight w:val="6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物理与电子工程学院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2-302</w:t>
            </w:r>
          </w:p>
        </w:tc>
      </w:tr>
      <w:tr w:rsidR="0081179E" w:rsidRPr="00942122" w:rsidTr="0081179E">
        <w:trPr>
          <w:trHeight w:val="6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医药化工学院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2-308</w:t>
            </w:r>
          </w:p>
        </w:tc>
      </w:tr>
      <w:tr w:rsidR="0081179E" w:rsidRPr="00942122" w:rsidTr="0081179E">
        <w:trPr>
          <w:trHeight w:val="6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C02BE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2-401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2-401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2-401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2-401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79E" w:rsidRPr="003C02BE" w:rsidRDefault="0081179E" w:rsidP="0081179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2-401</w:t>
            </w:r>
          </w:p>
        </w:tc>
      </w:tr>
    </w:tbl>
    <w:p w:rsidR="00F367E9" w:rsidRDefault="00F367E9" w:rsidP="0081179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视频播放室：</w:t>
      </w:r>
      <w:r>
        <w:rPr>
          <w:rFonts w:hint="eastAsia"/>
          <w:b/>
          <w:sz w:val="24"/>
          <w:szCs w:val="24"/>
        </w:rPr>
        <w:t>7201</w:t>
      </w:r>
    </w:p>
    <w:p w:rsidR="0081179E" w:rsidRDefault="0081179E" w:rsidP="0081179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三、其他事项</w:t>
      </w:r>
    </w:p>
    <w:p w:rsidR="0081179E" w:rsidRDefault="0081179E" w:rsidP="0081179E">
      <w:pPr>
        <w:spacing w:line="360" w:lineRule="auto"/>
        <w:jc w:val="left"/>
        <w:rPr>
          <w:sz w:val="24"/>
          <w:szCs w:val="24"/>
        </w:rPr>
      </w:pPr>
      <w:r w:rsidRPr="00D16081">
        <w:rPr>
          <w:sz w:val="24"/>
          <w:szCs w:val="24"/>
        </w:rPr>
        <w:t>1.</w:t>
      </w:r>
      <w:r w:rsidRPr="00D16081">
        <w:rPr>
          <w:rFonts w:hint="eastAsia"/>
          <w:sz w:val="24"/>
          <w:szCs w:val="24"/>
        </w:rPr>
        <w:t>椒江校</w:t>
      </w:r>
      <w:r>
        <w:rPr>
          <w:rFonts w:hint="eastAsia"/>
          <w:sz w:val="24"/>
          <w:szCs w:val="24"/>
        </w:rPr>
        <w:t>区教室的多媒体设备使用需用教工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卡通</w:t>
      </w:r>
      <w:r w:rsidRPr="00232DEF">
        <w:rPr>
          <w:highlight w:val="yellow"/>
        </w:rPr>
        <w:t>(CPU</w:t>
      </w:r>
      <w:r w:rsidRPr="00232DEF">
        <w:rPr>
          <w:rFonts w:hint="eastAsia"/>
          <w:highlight w:val="yellow"/>
        </w:rPr>
        <w:t>卡</w:t>
      </w:r>
      <w:r w:rsidRPr="00232DEF">
        <w:rPr>
          <w:highlight w:val="yellow"/>
        </w:rPr>
        <w:t>)</w:t>
      </w:r>
      <w:r w:rsidRPr="00232DEF">
        <w:rPr>
          <w:rFonts w:hint="eastAsia"/>
          <w:sz w:val="24"/>
          <w:szCs w:val="24"/>
          <w:highlight w:val="yellow"/>
        </w:rPr>
        <w:t>，</w:t>
      </w:r>
      <w:r w:rsidRPr="00232DEF">
        <w:rPr>
          <w:rFonts w:hint="eastAsia"/>
          <w:sz w:val="24"/>
          <w:szCs w:val="24"/>
        </w:rPr>
        <w:t>即</w:t>
      </w:r>
      <w:r w:rsidRPr="00232DEF">
        <w:rPr>
          <w:sz w:val="24"/>
          <w:szCs w:val="24"/>
        </w:rPr>
        <w:t>“</w:t>
      </w:r>
      <w:r w:rsidRPr="00232DEF">
        <w:rPr>
          <w:rFonts w:hint="eastAsia"/>
          <w:sz w:val="24"/>
          <w:szCs w:val="24"/>
        </w:rPr>
        <w:t>插卡上课，拔卡下课</w:t>
      </w:r>
      <w:r w:rsidRPr="00232DEF">
        <w:rPr>
          <w:sz w:val="24"/>
          <w:szCs w:val="24"/>
        </w:rPr>
        <w:t>”</w:t>
      </w:r>
      <w:r w:rsidRPr="00232DEF">
        <w:rPr>
          <w:rFonts w:hint="eastAsia"/>
          <w:sz w:val="24"/>
          <w:szCs w:val="24"/>
        </w:rPr>
        <w:t>模式。请各学院安排好教师开启</w:t>
      </w:r>
      <w:r>
        <w:rPr>
          <w:rFonts w:hint="eastAsia"/>
          <w:sz w:val="24"/>
          <w:szCs w:val="24"/>
        </w:rPr>
        <w:t>设备。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使用方法见信息技术中心网页：</w:t>
      </w:r>
      <w:r w:rsidRPr="00A624B0">
        <w:rPr>
          <w:sz w:val="24"/>
          <w:szCs w:val="24"/>
        </w:rPr>
        <w:t>http://www.itc.tzc.edu.cn/a/About/tongzhigonggao/20151031/139.html</w:t>
      </w:r>
    </w:p>
    <w:p w:rsidR="0081179E" w:rsidRDefault="0081179E" w:rsidP="0081179E">
      <w:pPr>
        <w:spacing w:line="360" w:lineRule="auto"/>
        <w:rPr>
          <w:sz w:val="24"/>
          <w:szCs w:val="24"/>
        </w:rPr>
      </w:pPr>
    </w:p>
    <w:p w:rsidR="0081179E" w:rsidRDefault="0081179E" w:rsidP="0081179E">
      <w:pPr>
        <w:spacing w:line="360" w:lineRule="auto"/>
        <w:rPr>
          <w:sz w:val="24"/>
          <w:szCs w:val="24"/>
        </w:rPr>
      </w:pPr>
    </w:p>
    <w:p w:rsidR="0081179E" w:rsidRDefault="0081179E" w:rsidP="0081179E">
      <w:pPr>
        <w:spacing w:line="360" w:lineRule="auto"/>
        <w:rPr>
          <w:sz w:val="24"/>
          <w:szCs w:val="24"/>
        </w:rPr>
      </w:pPr>
    </w:p>
    <w:p w:rsidR="0081179E" w:rsidRDefault="0081179E" w:rsidP="008117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教务处</w:t>
      </w:r>
    </w:p>
    <w:p w:rsidR="0081179E" w:rsidRPr="006925F9" w:rsidRDefault="0081179E" w:rsidP="008117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201</w:t>
      </w:r>
      <w:r w:rsidR="003F1B1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="003F1B1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3F1B17">
        <w:rPr>
          <w:rFonts w:hint="eastAsia"/>
          <w:sz w:val="24"/>
          <w:szCs w:val="24"/>
        </w:rPr>
        <w:t>26</w:t>
      </w:r>
    </w:p>
    <w:p w:rsidR="0081179E" w:rsidRDefault="0081179E" w:rsidP="0081179E">
      <w:pPr>
        <w:spacing w:line="360" w:lineRule="auto"/>
      </w:pPr>
    </w:p>
    <w:sectPr w:rsidR="0081179E" w:rsidSect="00CA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C9F"/>
    <w:rsid w:val="001C5B9A"/>
    <w:rsid w:val="001F5408"/>
    <w:rsid w:val="0027013A"/>
    <w:rsid w:val="003F1B17"/>
    <w:rsid w:val="0081179E"/>
    <w:rsid w:val="0093368B"/>
    <w:rsid w:val="00C80E33"/>
    <w:rsid w:val="00CA1460"/>
    <w:rsid w:val="00D05ACE"/>
    <w:rsid w:val="00D638F8"/>
    <w:rsid w:val="00D92C9F"/>
    <w:rsid w:val="00E4136E"/>
    <w:rsid w:val="00F3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117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184</Words>
  <Characters>1054</Characters>
  <Application>Microsoft Office Word</Application>
  <DocSecurity>0</DocSecurity>
  <Lines>8</Lines>
  <Paragraphs>2</Paragraphs>
  <ScaleCrop>false</ScaleCrop>
  <Company>台州学院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10</cp:revision>
  <cp:lastPrinted>2016-02-26T00:58:00Z</cp:lastPrinted>
  <dcterms:created xsi:type="dcterms:W3CDTF">2016-02-26T00:41:00Z</dcterms:created>
  <dcterms:modified xsi:type="dcterms:W3CDTF">2016-02-26T06:52:00Z</dcterms:modified>
</cp:coreProperties>
</file>